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0AF" w:rsidRPr="001A40AF" w:rsidRDefault="001A40AF" w:rsidP="001A40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1A40AF" w:rsidRPr="001A40AF" w:rsidRDefault="001A40AF" w:rsidP="001A40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ИВАНОВСКАЯ ОБЛАСТЬ</w:t>
      </w:r>
    </w:p>
    <w:p w:rsidR="001A40AF" w:rsidRPr="001A40AF" w:rsidRDefault="001A40AF" w:rsidP="001A40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ЮЖСКИЙ МУНИЦИПАЛЬНЫЙ РАЙОН</w:t>
      </w:r>
    </w:p>
    <w:p w:rsidR="001A40AF" w:rsidRPr="001A40AF" w:rsidRDefault="001A40AF" w:rsidP="001A40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 МУГРЕЕВО-НИКОЛЬСКОГО СЕЛЬСКОГО ПОСЕЛЕНИЯ</w:t>
      </w:r>
    </w:p>
    <w:p w:rsidR="001A40AF" w:rsidRPr="001A40AF" w:rsidRDefault="001A40AF" w:rsidP="001A40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второго созыва</w:t>
      </w:r>
    </w:p>
    <w:p w:rsidR="001A40AF" w:rsidRPr="001A40AF" w:rsidRDefault="001A40AF" w:rsidP="001A40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40AF" w:rsidRPr="001A40AF" w:rsidRDefault="001A40AF" w:rsidP="001A40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РЕШЕНИЕ</w:t>
      </w:r>
    </w:p>
    <w:p w:rsidR="001A40AF" w:rsidRPr="001A40AF" w:rsidRDefault="001A40AF" w:rsidP="001A40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26 октября 2015 года № 55</w:t>
      </w:r>
    </w:p>
    <w:p w:rsidR="001A40AF" w:rsidRPr="001A40AF" w:rsidRDefault="001A40AF" w:rsidP="001A40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угреево-Никольское</w:t>
      </w:r>
      <w:proofErr w:type="spellEnd"/>
    </w:p>
    <w:p w:rsidR="001A40AF" w:rsidRPr="001A40AF" w:rsidRDefault="001A40AF" w:rsidP="001A40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 утверждении структуры администрации </w:t>
      </w:r>
      <w:proofErr w:type="spellStart"/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Мугреево-Никольского</w:t>
      </w:r>
      <w:proofErr w:type="spellEnd"/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сельского поселения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Российской Федерации от 06.10.2003 № 131-ФЗ «Об общих принципах организации местного самоуправления в Российской Федерации», Уставом </w:t>
      </w:r>
      <w:proofErr w:type="spellStart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Мугреево-Никольского</w:t>
      </w:r>
      <w:proofErr w:type="spellEnd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proofErr w:type="spellStart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Южского</w:t>
      </w:r>
      <w:proofErr w:type="spellEnd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Совет </w:t>
      </w:r>
      <w:proofErr w:type="spellStart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Мугреево-Никольского</w:t>
      </w:r>
      <w:proofErr w:type="spellEnd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решил: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структуру Администрации </w:t>
      </w:r>
      <w:proofErr w:type="spellStart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Мугреево-Никольского</w:t>
      </w:r>
      <w:proofErr w:type="spellEnd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в количестве 7 штатных единиц, в том числе  штатных единиц муниципальных служащих – 4,  1 штатные единицы технического персонала: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- Глава поселения– 1 штатная единица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- Ведущие специалисты – 1 штатная единица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Специалисты – 3 штатные единицы,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Инженер – 1 штатная единица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- Землеустроитель – 1 штатная единица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 - Технические служащие – 1 штатная единица.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 - Кочегары (на время отопительного сезона)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решение вступает в силу со дня его обнародования.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Мугреево-Никольского</w:t>
      </w:r>
      <w:proofErr w:type="spellEnd"/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сельского поселения:                                                    </w:t>
      </w:r>
      <w:proofErr w:type="spellStart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Баркарь</w:t>
      </w:r>
      <w:proofErr w:type="spellEnd"/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П.П.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поселения: </w:t>
      </w:r>
      <w:proofErr w:type="spellStart"/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Скурлакова</w:t>
      </w:r>
      <w:proofErr w:type="spellEnd"/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Марина Георгиевна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Ведущий специалист:</w:t>
      </w:r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Глазкова Мария Кузьминична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 1 категории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(Главный бухгалтер) – </w:t>
      </w:r>
      <w:proofErr w:type="spellStart"/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БаркарьТатьяна</w:t>
      </w:r>
      <w:proofErr w:type="spellEnd"/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Николаевна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 1 категории – </w:t>
      </w:r>
      <w:proofErr w:type="spellStart"/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Солодова</w:t>
      </w:r>
      <w:proofErr w:type="spellEnd"/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Елена Сергеевна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Инженер</w:t>
      </w:r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- Максина Елена Витальевна</w:t>
      </w:r>
    </w:p>
    <w:p w:rsidR="001A40AF" w:rsidRPr="001A40AF" w:rsidRDefault="001A40AF" w:rsidP="001A40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40AF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Землеустроитель - </w:t>
      </w:r>
      <w:r w:rsidRPr="001A4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Торопова Татьяна Александровна</w:t>
      </w:r>
    </w:p>
    <w:p w:rsidR="00294D2E" w:rsidRPr="001A40AF" w:rsidRDefault="00294D2E" w:rsidP="001A40AF">
      <w:pPr>
        <w:rPr>
          <w:sz w:val="24"/>
          <w:szCs w:val="24"/>
        </w:rPr>
      </w:pPr>
    </w:p>
    <w:sectPr w:rsidR="00294D2E" w:rsidRPr="001A40AF" w:rsidSect="00294D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characterSpacingControl w:val="doNotCompress"/>
  <w:compat/>
  <w:rsids>
    <w:rsidRoot w:val="001A40AF"/>
    <w:rsid w:val="001A40AF"/>
    <w:rsid w:val="00294D2E"/>
    <w:rsid w:val="003710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4D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A40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40AF"/>
    <w:rPr>
      <w:b/>
      <w:bCs/>
    </w:rPr>
  </w:style>
  <w:style w:type="character" w:customStyle="1" w:styleId="apple-converted-space">
    <w:name w:val="apple-converted-space"/>
    <w:basedOn w:val="a0"/>
    <w:rsid w:val="001A40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192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233</Words>
  <Characters>1330</Characters>
  <Application>Microsoft Office Word</Application>
  <DocSecurity>0</DocSecurity>
  <Lines>11</Lines>
  <Paragraphs>3</Paragraphs>
  <ScaleCrop>false</ScaleCrop>
  <Company>Krokoz™</Company>
  <LinksUpToDate>false</LinksUpToDate>
  <CharactersWithSpaces>1560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</dc:creator>
  <cp:lastModifiedBy>Us</cp:lastModifiedBy>
  <cp:revision>1</cp:revision>
  <dcterms:created xsi:type="dcterms:W3CDTF">2016-05-26T08:53:00Z</dcterms:created>
  <dcterms:modified xsi:type="dcterms:W3CDTF">2016-05-26T08:54:00Z</dcterms:modified>
</cp:coreProperties>
</file>